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632" w:rsidRPr="00E52D19" w:rsidRDefault="00E52D19">
      <w:pPr>
        <w:rPr>
          <w:rFonts w:ascii="Comic Sans MS" w:hAnsi="Comic Sans MS"/>
          <w:sz w:val="28"/>
          <w:szCs w:val="28"/>
        </w:rPr>
      </w:pPr>
      <w:r w:rsidRPr="00E52D19">
        <w:rPr>
          <w:rFonts w:ascii="Comic Sans MS" w:hAnsi="Comic Sans MS"/>
          <w:sz w:val="28"/>
          <w:szCs w:val="28"/>
        </w:rPr>
        <w:t>Name: __________________________</w:t>
      </w:r>
    </w:p>
    <w:p w:rsidR="00E52D19" w:rsidRDefault="00E52D19" w:rsidP="00E52D19">
      <w:pPr>
        <w:jc w:val="center"/>
        <w:rPr>
          <w:rFonts w:ascii="Comic Sans MS" w:hAnsi="Comic Sans MS"/>
          <w:b/>
          <w:sz w:val="28"/>
          <w:szCs w:val="28"/>
        </w:rPr>
      </w:pPr>
      <w:r w:rsidRPr="00E52D19">
        <w:rPr>
          <w:rFonts w:ascii="Comic Sans MS" w:hAnsi="Comic Sans MS"/>
          <w:b/>
          <w:sz w:val="28"/>
          <w:szCs w:val="28"/>
        </w:rPr>
        <w:t xml:space="preserve">Planning </w:t>
      </w:r>
      <w:r w:rsidRPr="00E52D19">
        <w:rPr>
          <w:rFonts w:ascii="Comic Sans MS" w:hAnsi="Comic Sans MS"/>
          <w:b/>
          <w:sz w:val="28"/>
          <w:szCs w:val="28"/>
          <w:u w:val="single"/>
        </w:rPr>
        <w:t>show, not tell</w:t>
      </w:r>
      <w:r w:rsidRPr="00E52D19">
        <w:rPr>
          <w:rFonts w:ascii="Comic Sans MS" w:hAnsi="Comic Sans MS"/>
          <w:b/>
          <w:sz w:val="28"/>
          <w:szCs w:val="28"/>
        </w:rPr>
        <w:t>, for my character _____________________</w:t>
      </w:r>
    </w:p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E52D19" w:rsidTr="00E52D19">
        <w:tc>
          <w:tcPr>
            <w:tcW w:w="3294" w:type="dxa"/>
          </w:tcPr>
          <w:p w:rsidR="00E52D19" w:rsidRDefault="00E52D19" w:rsidP="00E52D1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Feeling I want to SHOW</w:t>
            </w:r>
          </w:p>
        </w:tc>
        <w:tc>
          <w:tcPr>
            <w:tcW w:w="3294" w:type="dxa"/>
          </w:tcPr>
          <w:p w:rsidR="00E52D19" w:rsidRDefault="00E52D19" w:rsidP="00E52D1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ACTIONS</w:t>
            </w:r>
          </w:p>
          <w:p w:rsidR="00E52D19" w:rsidRDefault="00E52D19" w:rsidP="00E52D1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that show</w:t>
            </w:r>
          </w:p>
        </w:tc>
        <w:tc>
          <w:tcPr>
            <w:tcW w:w="3294" w:type="dxa"/>
          </w:tcPr>
          <w:p w:rsidR="00E52D19" w:rsidRDefault="00E52D19" w:rsidP="00E52D1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INNER THOUGHT</w:t>
            </w:r>
          </w:p>
          <w:p w:rsidR="00E52D19" w:rsidRDefault="00E52D19" w:rsidP="00E52D1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that shows</w:t>
            </w:r>
          </w:p>
        </w:tc>
        <w:tc>
          <w:tcPr>
            <w:tcW w:w="3294" w:type="dxa"/>
          </w:tcPr>
          <w:p w:rsidR="00E52D19" w:rsidRDefault="00E52D19" w:rsidP="00E52D1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DIALOGUE</w:t>
            </w:r>
          </w:p>
          <w:p w:rsidR="00E52D19" w:rsidRDefault="00E52D19" w:rsidP="00E52D1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that shows</w:t>
            </w:r>
          </w:p>
        </w:tc>
      </w:tr>
      <w:tr w:rsidR="00E52D19" w:rsidTr="00E52D19">
        <w:tc>
          <w:tcPr>
            <w:tcW w:w="3294" w:type="dxa"/>
          </w:tcPr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701CE" w:rsidRDefault="00D701CE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701CE" w:rsidRDefault="00D701CE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3294" w:type="dxa"/>
          </w:tcPr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3294" w:type="dxa"/>
          </w:tcPr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3294" w:type="dxa"/>
          </w:tcPr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E52D19" w:rsidTr="00E52D19">
        <w:tc>
          <w:tcPr>
            <w:tcW w:w="3294" w:type="dxa"/>
          </w:tcPr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701CE" w:rsidRDefault="00D701CE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3294" w:type="dxa"/>
          </w:tcPr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3294" w:type="dxa"/>
          </w:tcPr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3294" w:type="dxa"/>
          </w:tcPr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E52D19" w:rsidTr="00E52D19">
        <w:tc>
          <w:tcPr>
            <w:tcW w:w="3294" w:type="dxa"/>
          </w:tcPr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701CE" w:rsidRDefault="00D701CE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701CE" w:rsidRDefault="00D701CE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701CE" w:rsidRDefault="00D701CE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701CE" w:rsidRDefault="00D701CE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3294" w:type="dxa"/>
          </w:tcPr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3294" w:type="dxa"/>
          </w:tcPr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3294" w:type="dxa"/>
          </w:tcPr>
          <w:p w:rsidR="00E52D19" w:rsidRDefault="00E52D19" w:rsidP="00E52D19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E52D19" w:rsidRPr="00E52D19" w:rsidRDefault="00E52D19" w:rsidP="00E52D19">
      <w:pPr>
        <w:rPr>
          <w:rFonts w:ascii="Comic Sans MS" w:hAnsi="Comic Sans MS"/>
          <w:b/>
          <w:sz w:val="28"/>
          <w:szCs w:val="28"/>
        </w:rPr>
      </w:pPr>
    </w:p>
    <w:sectPr w:rsidR="00E52D19" w:rsidRPr="00E52D19" w:rsidSect="00E52D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2D19"/>
    <w:rsid w:val="002441F3"/>
    <w:rsid w:val="006F7632"/>
    <w:rsid w:val="00D701CE"/>
    <w:rsid w:val="00E52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</Words>
  <Characters>183</Characters>
  <Application>Microsoft Office Word</Application>
  <DocSecurity>0</DocSecurity>
  <Lines>1</Lines>
  <Paragraphs>1</Paragraphs>
  <ScaleCrop>false</ScaleCrop>
  <Company>HP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Fair Haven</dc:creator>
  <cp:lastModifiedBy>Fair Haven</cp:lastModifiedBy>
  <cp:revision>2</cp:revision>
  <dcterms:created xsi:type="dcterms:W3CDTF">2011-10-12T21:40:00Z</dcterms:created>
  <dcterms:modified xsi:type="dcterms:W3CDTF">2011-10-12T21:42:00Z</dcterms:modified>
</cp:coreProperties>
</file>